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河南博物院落成暨河南省博物馆建馆七十周年纪念论文集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河南博物院落成暨河南省博物馆建馆七十周年纪念论文集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本书出售、求购地址：https://www.jiaokey.com/book/detail/10328717.html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关键词搜索：https://www.jiaokey.com/tag/河南博物院落成暨河南省博物馆建馆七十周年纪念论文集.html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