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书名：今日黄兴故乡  前进中的长沙县</w:t>
      </w:r>
    </w:p>
    <w:p>
      <w:r>
        <w:t>作者：谭炳耀主编</w:t>
      </w:r>
    </w:p>
    <w:p>
      <w:r>
        <w:t>出版社：北京：红旗出版社</w:t>
      </w:r>
    </w:p>
    <w:p>
      <w:r>
        <w:t>出版日期：1991.05</w:t>
      </w:r>
    </w:p>
    <w:p>
      <w:r>
        <w:t>总页数：268</w:t>
      </w:r>
    </w:p>
    <w:p>
      <w:r>
        <w:t>更多请访问教客网: www.jiaokey.com</w:t>
      </w:r>
    </w:p>
    <w:p>
      <w:r>
        <w:t>今日黄兴故乡  前进中的长沙县 评论地址：https://www.jiaokey.com/book/detail/10328141.html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