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书名：俄国之武力外交</w:t>
      </w:r>
    </w:p>
    <w:p>
      <w:r>
        <w:t>作者：（俄）杜尔培著；包楚译</w:t>
      </w:r>
    </w:p>
    <w:p>
      <w:r>
        <w:t>出版社：四川留学生经理处</w:t>
      </w:r>
    </w:p>
    <w:p>
      <w:r>
        <w:t>出版日期：1915.01</w:t>
      </w:r>
    </w:p>
    <w:p>
      <w:r>
        <w:t>总页数：172</w:t>
      </w:r>
    </w:p>
    <w:p>
      <w:r>
        <w:t>更多请访问教客网: www.jiaokey.com</w:t>
      </w:r>
    </w:p>
    <w:p>
      <w:r>
        <w:t>俄国之武力外交 评论地址：https://www.jiaokey.com/book/detail/10327907.html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