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</w:t>
      </w:r>
    </w:p>
    <w:p>
      <w:r>
        <w:t>作者：（英）大卫·皮尔斯（David Pears）著；王成兵，吴绍金译</w:t>
      </w:r>
    </w:p>
    <w:p>
      <w:r>
        <w:t>出版社：北京：昆仑出版社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维特根斯坦 评论地址：https://www.jiaokey.com/book/detail/10326935.html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