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  艺术哲学引论</w:t>
      </w:r>
    </w:p>
    <w:p>
      <w:r>
        <w:t>作者：（英）安妮·谢泼德（Anne Sheppard）著；艾彦译</w:t>
      </w:r>
    </w:p>
    <w:p>
      <w:r>
        <w:t>出版社：沈阳：辽宁教育出版社；牛津大学出版社</w:t>
      </w:r>
    </w:p>
    <w:p>
      <w:r>
        <w:t>出版日期：1998.03</w:t>
      </w:r>
    </w:p>
    <w:p>
      <w:r>
        <w:t>总页数：257</w:t>
      </w:r>
    </w:p>
    <w:p>
      <w:r>
        <w:t>更多请访问教客网: www.jiaokey.com</w:t>
      </w:r>
    </w:p>
    <w:p>
      <w:r>
        <w:t>美学  艺术哲学引论 评论地址：https://www.jiaokey.com/book/detail/10326922.html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