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马雅古城  湮没在森林里的奇迹</w:t>
      </w:r>
    </w:p>
    <w:p>
      <w:r>
        <w:rPr>
          <w:rFonts w:ascii="宋体" w:hAnsi="宋体" w:eastAsia="宋体"/>
          <w:sz w:val="24"/>
        </w:rPr>
        <w:t>（法）（C.博代）Claude Baudez，（法）（S.毕加索）Sydney Picasso原著；马振骋译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马雅古城  湮没在森林里的奇迹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（法）（C.博代）Claude Baudez，（法）（S.毕加索）Sydney Picasso原著；马振骋译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本书出售、求购地址：https://www.jiaokey.com/book/detail/10326764.html</w:t>
      </w:r>
    </w:p>
    <w:p>
      <w:r>
        <w:t>更多相关图书推荐：https://www.jiaokey.com</w:t>
      </w:r>
    </w:p>
    <w:p>
      <w:r>
        <w:t>（法）（C.博代）Claude Baudez，（法）（S.毕加索）Sydney Picasso原著；马振骋译 其他作品：https://www.jiaokey.com/tag/（法）（C.博代）Claude Baudez，（法）（S.毕加索）Sydney Picasso原著；马振骋译.html</w:t>
      </w:r>
    </w:p>
    <w:p>
      <w:r>
        <w:t>上海：上海书店出版社；上海世纪出版集团 出版图书：https://www.jiaokey.com/tag/上海：上海书店出版社；上海世纪出版集团.html</w:t>
      </w:r>
    </w:p>
    <w:p>
      <w:r>
        <w:t>关键词搜索：https://www.jiaokey.com/tag/马雅古城  湮没在森林里的奇迹.html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