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书名：理论纵横  经济篇  上</w:t>
      </w:r>
    </w:p>
    <w:p>
      <w:r>
        <w:t>作者：沈一之主编</w:t>
      </w:r>
    </w:p>
    <w:p>
      <w:r>
        <w:t>出版社：石家庄：河北人民出版社</w:t>
      </w:r>
    </w:p>
    <w:p>
      <w:r>
        <w:t>出版日期：1988.12</w:t>
      </w:r>
    </w:p>
    <w:p>
      <w:r>
        <w:t>总页数：408</w:t>
      </w:r>
    </w:p>
    <w:p>
      <w:r>
        <w:t>更多请访问教客网: www.jiaokey.com</w:t>
      </w:r>
    </w:p>
    <w:p>
      <w:r>
        <w:t>理论纵横  经济篇  上 评论地址：https://www.jiaokey.com/book/detail/10326377.html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