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中国开放年鉴  1995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本书出售、求购地址：https://www.jiaokey.com/book/detail/10325995.html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关键词搜索：https://www.jiaokey.com/tag/中国开放年鉴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