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新中国编年史  1949-1989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新中国编年史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本书出售、求购地址：https://www.jiaokey.com/book/detail/10323879.html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关键词搜索：https://www.jiaokey.com/tag/新中国编年史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