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杨义文存  第3卷  中国新文学图志</w:t>
      </w:r>
    </w:p>
    <w:p>
      <w:r>
        <w:rPr>
          <w:rFonts w:ascii="宋体" w:hAnsi="宋体" w:eastAsia="宋体"/>
          <w:sz w:val="24"/>
        </w:rPr>
        <w:t>杨义主笔（日）中井政喜，张中良合著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杨义文存  第3卷  中国新文学图志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杨义主笔（日）中井政喜，张中良合著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本书出售、求购地址：https://www.jiaokey.com/book/detail/10323311.html</w:t>
      </w:r>
    </w:p>
    <w:p>
      <w:r>
        <w:t>更多相关图书推荐：https://www.jiaokey.com</w:t>
      </w:r>
    </w:p>
    <w:p>
      <w:r>
        <w:t>杨义主笔（日）中井政喜，张中良合著 其他作品：https://www.jiaokey.com/tag/杨义主笔（日）中井政喜，张中良合著.html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关键词搜索：https://www.jiaokey.com/tag/杨义文存  第3卷  中国新文学图志.html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