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书名：走出贫困：川藏地区社会经济变迁</w:t>
      </w:r>
    </w:p>
    <w:p>
      <w:r>
        <w:t>作者：刘文璞主编</w:t>
      </w:r>
    </w:p>
    <w:p>
      <w:r>
        <w:t>出版社：北京：北京农业大学出版社</w:t>
      </w:r>
    </w:p>
    <w:p>
      <w:r>
        <w:t>出版日期：1993.10</w:t>
      </w:r>
    </w:p>
    <w:p>
      <w:r>
        <w:t>总页数：226</w:t>
      </w:r>
    </w:p>
    <w:p>
      <w:r>
        <w:t>更多请访问教客网: www.jiaokey.com</w:t>
      </w:r>
    </w:p>
    <w:p>
      <w:r>
        <w:t>走出贫困：川藏地区社会经济变迁 评论地址：https://www.jiaokey.com/book/detail/10322235.html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