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书名：世界奇迹民族瑰宝  秦始皇陵兵马俑</w:t>
      </w:r>
    </w:p>
    <w:p>
      <w:r>
        <w:t>作者：秦始皇兵马俑博物馆编</w:t>
      </w:r>
    </w:p>
    <w:p>
      <w:r>
        <w:t>出版社：西安：陕西旅游出版社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世界奇迹民族瑰宝  秦始皇陵兵马俑 评论地址：https://www.jiaokey.com/book/detail/10320537.html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