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书名：真山东周墓地  吴楚贵族墓地的发掘与研究</w:t>
      </w:r>
    </w:p>
    <w:p>
      <w:r>
        <w:t>作者：钱公麟，朱伟峰等编著</w:t>
      </w:r>
    </w:p>
    <w:p>
      <w:r>
        <w:t>出版社：北京：文物出版社</w:t>
      </w:r>
    </w:p>
    <w:p>
      <w:r>
        <w:t>出版日期：1999.06</w:t>
      </w:r>
    </w:p>
    <w:p>
      <w:r>
        <w:t>总页数：84</w:t>
      </w:r>
    </w:p>
    <w:p>
      <w:r>
        <w:t>更多请访问教客网: www.jiaokey.com</w:t>
      </w:r>
    </w:p>
    <w:p>
      <w:r>
        <w:t>真山东周墓地  吴楚贵族墓地的发掘与研究 评论地址：https://www.jiaokey.com/book/detail/10320256.html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