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书名：文物管理文件辑要  第2辑</w:t>
      </w:r>
    </w:p>
    <w:p>
      <w:r>
        <w:t>作者：陕西省人民政府文物管理委员会编</w:t>
      </w:r>
    </w:p>
    <w:p>
      <w:r>
        <w:t>出版社：</w:t>
      </w:r>
    </w:p>
    <w:p>
      <w:r>
        <w:t>出版日期：1954.11</w:t>
      </w:r>
    </w:p>
    <w:p>
      <w:r>
        <w:t>总页数：102</w:t>
      </w:r>
    </w:p>
    <w:p>
      <w:r>
        <w:t>更多请访问教客网: www.jiaokey.com</w:t>
      </w:r>
    </w:p>
    <w:p>
      <w:r>
        <w:t>文物管理文件辑要  第2辑 评论地址：https://www.jiaokey.com/book/detail/10319983.html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