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中国钱币文献丛书  第3辑  钱录  货泉备考  古金待问录  古金待问续录  历代钟官图经</w:t>
      </w:r>
    </w:p>
    <w:p>
      <w:r>
        <w:rPr>
          <w:rFonts w:ascii="宋体" w:hAnsi="宋体" w:eastAsia="宋体"/>
          <w:sz w:val="24"/>
        </w:rPr>
        <w:t>（清）张端木，益斋主人，朱枫，陈莱孝等撰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中国钱币文献丛书  第3辑  钱录  货泉备考  古金待问录  古金待问续录  历代钟官图经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（清）张端木，益斋主人，朱枫，陈莱孝等撰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本书出售、求购地址：https://www.jiaokey.com/book/detail/10319839.html</w:t>
      </w:r>
    </w:p>
    <w:p>
      <w:r>
        <w:t>更多相关图书推荐：https://www.jiaokey.com</w:t>
      </w:r>
    </w:p>
    <w:p>
      <w:r>
        <w:t>（清）张端木，益斋主人，朱枫，陈莱孝等撰 其他作品：https://www.jiaokey.com/tag/（清）张端木，益斋主人，朱枫，陈莱孝等撰.html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关键词搜索：https://www.jiaokey.com/tag/中国钱币文献丛书  第3辑  钱录  货泉备考  古金待问录  古金待问续录  历代钟官图经.html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