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书名：战斗的号角在长江上吹响</w:t>
      </w:r>
    </w:p>
    <w:p>
      <w:r>
        <w:t>作者:“长江文艺”编辑部编</w:t>
      </w:r>
    </w:p>
    <w:p>
      <w:r>
        <w:t>出版社:武汉：长江文艺出版社</w:t>
      </w:r>
    </w:p>
    <w:p>
      <w:r>
        <w:t>出版日期：1956.07</w:t>
      </w:r>
    </w:p>
    <w:p>
      <w:r>
        <w:t>总页数：66</w:t>
      </w:r>
    </w:p>
    <w:p>
      <w:r>
        <w:t>更多请访问教客网:www.jiaokey.com</w:t>
      </w:r>
    </w:p>
    <w:p>
      <w:r>
        <w:t>战斗的号角在长江上吹响评论地址：https://www.jiaokey.com/book/detail/10317113.html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