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精湛的史诗艺术  论《李自成》第一，二卷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精湛的史诗艺术  论《李自成》第一，二卷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本书出售、求购地址：https://www.jiaokey.com/book/detail/10315826.html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关键词搜索：https://www.jiaokey.com/tag/精湛的史诗艺术  论《李自成》第一，二卷.html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