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书名：反切拼读入门</w:t>
      </w:r>
    </w:p>
    <w:p>
      <w:r>
        <w:t>作者：许梦麟著；刘一之责任编辑</w:t>
      </w:r>
    </w:p>
    <w:p>
      <w:r>
        <w:t>出版社：郑州：河南人民出版社</w:t>
      </w:r>
    </w:p>
    <w:p>
      <w:r>
        <w:t>出版日期：1985.04</w:t>
      </w:r>
    </w:p>
    <w:p>
      <w:r>
        <w:t>总页数：290</w:t>
      </w:r>
    </w:p>
    <w:p>
      <w:r>
        <w:t>更多请访问教客网: www.jiaokey.com</w:t>
      </w:r>
    </w:p>
    <w:p>
      <w:r>
        <w:t>反切拼读入门 评论地址：https://www.jiaokey.com/book/detail/10314339.html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