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书名：普通话异读审音表</w:t>
      </w:r>
    </w:p>
    <w:p>
      <w:r>
        <w:t>作者：普通话审音委员会编</w:t>
      </w:r>
    </w:p>
    <w:p>
      <w:r>
        <w:t>出版社：文字改革出版社</w:t>
      </w:r>
    </w:p>
    <w:p>
      <w:r>
        <w:t>出版日期：1986.10</w:t>
      </w:r>
    </w:p>
    <w:p>
      <w:r>
        <w:t>总页数：96</w:t>
      </w:r>
    </w:p>
    <w:p>
      <w:r>
        <w:t>更多请访问教客网: www.jiaokey.com</w:t>
      </w:r>
    </w:p>
    <w:p>
      <w:r>
        <w:t>普通话异读审音表 评论地址：https://www.jiaokey.com/book/detail/10314210.html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