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书名：络合平衡的分析应用</w:t>
      </w:r>
    </w:p>
    <w:p>
      <w:r>
        <w:t>作者：（匈）亚诺什（Janos，I.）著；刘士斌译</w:t>
      </w:r>
    </w:p>
    <w:p>
      <w:r>
        <w:t>出版社：长春：吉林大学出版社</w:t>
      </w:r>
    </w:p>
    <w:p>
      <w:r>
        <w:t>出版日期：1987.10</w:t>
      </w:r>
    </w:p>
    <w:p>
      <w:r>
        <w:t>总页数：386</w:t>
      </w:r>
    </w:p>
    <w:p>
      <w:r>
        <w:t>更多请访问教客网: www.jiaokey.com</w:t>
      </w:r>
    </w:p>
    <w:p>
      <w:r>
        <w:t>络合平衡的分析应用 评论地址：https://www.jiaokey.com/book/detail/10310410.html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