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书名：热塑性塑料注塑原理</w:t>
      </w:r>
    </w:p>
    <w:p>
      <w:r>
        <w:t>作者：（苏）拉普申（В.В.Лапшин）著；林师沛译</w:t>
      </w:r>
    </w:p>
    <w:p>
      <w:r>
        <w:t>出版社：轻工业出版社</w:t>
      </w:r>
    </w:p>
    <w:p>
      <w:r>
        <w:t>出版日期：1983.07</w:t>
      </w:r>
    </w:p>
    <w:p>
      <w:r>
        <w:t>总页数：317</w:t>
      </w:r>
    </w:p>
    <w:p>
      <w:r>
        <w:t>更多请访问教客网: www.jiaokey.com</w:t>
      </w:r>
    </w:p>
    <w:p>
      <w:r>
        <w:t>热塑性塑料注塑原理 评论地址：https://www.jiaokey.com/book/detail/10310073.html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