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书名：铝制化工设备设计</w:t>
      </w:r>
    </w:p>
    <w:p>
      <w:r>
        <w:t>作者：虞璜主编；丁关宝等编写</w:t>
      </w:r>
    </w:p>
    <w:p>
      <w:r>
        <w:t>出版社：上海：上海科学技术出版社</w:t>
      </w:r>
    </w:p>
    <w:p>
      <w:r>
        <w:t>出版日期：1989.03</w:t>
      </w:r>
    </w:p>
    <w:p>
      <w:r>
        <w:t>总页数：333</w:t>
      </w:r>
    </w:p>
    <w:p>
      <w:r>
        <w:t>更多请访问教客网: www.jiaokey.com</w:t>
      </w:r>
    </w:p>
    <w:p>
      <w:r>
        <w:t>铝制化工设备设计 评论地址：https://www.jiaokey.com/book/detail/10309657.html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