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书名：有机化合物的结构分析  波谱方法的组合应用</w:t>
      </w:r>
    </w:p>
    <w:p>
      <w:r>
        <w:t>作者：（瑞士）克拉克（Clerc，J.T.），（瑞士）普雷特施（Pretsch，E.）著；贾韵仪，董庭威译</w:t>
      </w:r>
    </w:p>
    <w:p>
      <w:r>
        <w:t>出版社：上海：上海翻译出版公司</w:t>
      </w:r>
    </w:p>
    <w:p>
      <w:r>
        <w:t>出版日期：1986.09</w:t>
      </w:r>
    </w:p>
    <w:p>
      <w:r>
        <w:t>总页数：186</w:t>
      </w:r>
    </w:p>
    <w:p>
      <w:r>
        <w:t>更多请访问教客网: www.jiaokey.com</w:t>
      </w:r>
    </w:p>
    <w:p>
      <w:r>
        <w:t>有机化合物的结构分析  波谱方法的组合应用 评论地址：https://www.jiaokey.com/book/detail/10308903.html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