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书名：接触催化  工业催化剂原理、制备及其应用</w:t>
      </w:r>
    </w:p>
    <w:p>
      <w:r>
        <w:t>作者：（法）勒巴日（J.F.Lepage）著；李宣文，黄志渊译</w:t>
      </w:r>
    </w:p>
    <w:p>
      <w:r>
        <w:t>出版社：北京：石油工业出版社</w:t>
      </w:r>
    </w:p>
    <w:p>
      <w:r>
        <w:t>出版日期：1984.07</w:t>
      </w:r>
    </w:p>
    <w:p>
      <w:r>
        <w:t>总页数：551</w:t>
      </w:r>
    </w:p>
    <w:p>
      <w:r>
        <w:t>更多请访问教客网: www.jiaokey.com</w:t>
      </w:r>
    </w:p>
    <w:p>
      <w:r>
        <w:t>接触催化  工业催化剂原理、制备及其应用 评论地址：https://www.jiaokey.com/book/detail/10308738.html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