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书名：化学松弛基本原理</w:t>
      </w:r>
    </w:p>
    <w:p>
      <w:r>
        <w:t>作者：（联邦德国）施特雷洛（Strehlow，H.），（联邦德国）克诺赫（Knoche，W.）著；李学同译</w:t>
      </w:r>
    </w:p>
    <w:p>
      <w:r>
        <w:t>出版社：北京：国防工业出版社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化学松弛基本原理 评论地址：https://www.jiaokey.com/book/detail/10308737.html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