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书名：高等结构动力学</w:t>
      </w:r>
    </w:p>
    <w:p>
      <w:r>
        <w:t>作者：李东旭编著</w:t>
      </w:r>
    </w:p>
    <w:p>
      <w:r>
        <w:t>出版社：长沙：国防科技大学出版社</w:t>
      </w:r>
    </w:p>
    <w:p>
      <w:r>
        <w:t>出版日期：1997.10</w:t>
      </w:r>
    </w:p>
    <w:p>
      <w:r>
        <w:t>总页数：287</w:t>
      </w:r>
    </w:p>
    <w:p>
      <w:r>
        <w:t>更多请访问教客网: www.jiaokey.com</w:t>
      </w:r>
    </w:p>
    <w:p>
      <w:r>
        <w:t>高等结构动力学 评论地址：https://www.jiaokey.com/book/detail/10307353.html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