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制度、渐进转轨与中国金融改革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制度、渐进转轨与中国金融改革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本书出售、求购地址：https://www.jiaokey.com/book/detail/10306468.html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关键词搜索：https://www.jiaokey.com/tag/制度、渐进转轨与中国金融改革.html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