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书名：大连市图书馆藏清代内阁大库散佚满文档案选编：职司铨选  奖惩  宫廷用度  宫苑  进贡</w:t>
      </w:r>
    </w:p>
    <w:p>
      <w:r>
        <w:t>作者：大连市图书馆文献研究室，辽宁社会科学院历史研究所等译编</w:t>
      </w:r>
    </w:p>
    <w:p>
      <w:r>
        <w:t>出版社：天津：天津古籍出版社</w:t>
      </w:r>
    </w:p>
    <w:p>
      <w:r>
        <w:t>出版日期：1992.04</w:t>
      </w:r>
    </w:p>
    <w:p>
      <w:r>
        <w:t>总页数：397</w:t>
      </w:r>
    </w:p>
    <w:p>
      <w:r>
        <w:t>更多请访问教客网: www.jiaokey.com</w:t>
      </w:r>
    </w:p>
    <w:p>
      <w:r>
        <w:t>大连市图书馆藏清代内阁大库散佚满文档案选编：职司铨选  奖惩  宫廷用度  宫苑  进贡 评论地址：https://www.jiaokey.com/book/detail/10305451.html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