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书名：中国药学科学发展战略与新药研究开发</w:t>
      </w:r>
    </w:p>
    <w:p>
      <w:r>
        <w:t>作者：丁健，吴镭著</w:t>
      </w:r>
    </w:p>
    <w:p>
      <w:r>
        <w:t>出版社：上海：第二军医大学出版社</w:t>
      </w:r>
    </w:p>
    <w:p>
      <w:r>
        <w:t>出版日期：1999.05</w:t>
      </w:r>
    </w:p>
    <w:p>
      <w:r>
        <w:t>总页数：199</w:t>
      </w:r>
    </w:p>
    <w:p>
      <w:r>
        <w:t>更多请访问教客网: www.jiaokey.com</w:t>
      </w:r>
    </w:p>
    <w:p>
      <w:r>
        <w:t>中国药学科学发展战略与新药研究开发 评论地址：https://www.jiaokey.com/book/detail/10304561.html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