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书名：腹部外科诊疗借鉴</w:t>
      </w:r>
    </w:p>
    <w:p>
      <w:r>
        <w:t>作者：董雨亭，段志泉主编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腹部外科诊疗借鉴 评论地址：https://www.jiaokey.com/book/detail/10304077.html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