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外科学中有争论的问题</w:t>
      </w:r>
    </w:p>
    <w:p>
      <w:r>
        <w:rPr>
          <w:rFonts w:ascii="宋体" w:hAnsi="宋体" w:eastAsia="宋体"/>
          <w:sz w:val="24"/>
        </w:rPr>
        <w:t>（美）瓦尔科（R.L.Varco），（美）德拉尼（J.P.Delany）主编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外科学中有争论的问题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（美）瓦尔科（R.L.Varco），（美）德拉尼（J.P.Delany）主编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第二军医大学临床管理处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本书出售、求购地址：https://www.jiaokey.com/book/detail/10304006.html</w:t>
      </w:r>
    </w:p>
    <w:p>
      <w:r>
        <w:t>更多相关图书推荐：https://www.jiaokey.com</w:t>
      </w:r>
    </w:p>
    <w:p>
      <w:r>
        <w:t>（美）瓦尔科（R.L.Varco），（美）德拉尼（J.P.Delany）主编 其他作品：https://www.jiaokey.com/tag/（美）瓦尔科（R.L.Varco），（美）德拉尼（J.P.Delany）主编.html</w:t>
      </w:r>
    </w:p>
    <w:p>
      <w:r>
        <w:t>第二军医大学临床管理处 出版图书：https://www.jiaokey.com/tag/第二军医大学临床管理处.html</w:t>
      </w:r>
    </w:p>
    <w:p>
      <w:r>
        <w:t>关键词搜索：https://www.jiaokey.com/tag/外科学中有争论的问题.html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