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书名：低流量新鲜气体吸入麻醉技术  低流量麻醉和最低流量麻醉的实践以及用紧闭式麻醉方法</w:t>
      </w:r>
    </w:p>
    <w:p>
      <w:r>
        <w:t>作者：（德）鲍 姆（Baum，Jan）著；顾 英，汪 臻译</w:t>
      </w:r>
    </w:p>
    <w:p>
      <w:r>
        <w:t>出版社：北京：中国医药科技出版社</w:t>
      </w:r>
    </w:p>
    <w:p>
      <w:r>
        <w:t>出版日期：1993.09</w:t>
      </w:r>
    </w:p>
    <w:p>
      <w:r>
        <w:t>总页数：113</w:t>
      </w:r>
    </w:p>
    <w:p>
      <w:r>
        <w:t>更多请访问教客网: www.jiaokey.com</w:t>
      </w:r>
    </w:p>
    <w:p>
      <w:r>
        <w:t>低流量新鲜气体吸入麻醉技术  低流量麻醉和最低流量麻醉的实践以及用紧闭式麻醉方法 评论地址：https://www.jiaokey.com/book/detail/10303658.html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