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书名：钢板轧辊的辊型设计和磨削</w:t>
      </w:r>
    </w:p>
    <w:p>
      <w:r>
        <w:t>作者：（苏）苏雅洛夫，Д.И.著；曾焱译</w:t>
      </w:r>
    </w:p>
    <w:p>
      <w:r>
        <w:t>出版社：北京：冶金工业出版社</w:t>
      </w:r>
    </w:p>
    <w:p>
      <w:r>
        <w:t>出版日期：1959.09</w:t>
      </w:r>
    </w:p>
    <w:p>
      <w:r>
        <w:t>总页数：66</w:t>
      </w:r>
    </w:p>
    <w:p>
      <w:r>
        <w:t>更多请访问教客网: www.jiaokey.com</w:t>
      </w:r>
    </w:p>
    <w:p>
      <w:r>
        <w:t>钢板轧辊的辊型设计和磨削 评论地址：https://www.jiaokey.com/book/detail/10303352.html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