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书名：锤上无毛边模锻</w:t>
      </w:r>
    </w:p>
    <w:p>
      <w:r>
        <w:t>作者：（苏）加拉哥（О.А.Ганаго），（苏）塔尔诺夫斯基（И.Я.Тарновский）著；叶绍英，孙逊译</w:t>
      </w:r>
    </w:p>
    <w:p>
      <w:r>
        <w:t>出版社：北京：机械工业出版社</w:t>
      </w:r>
    </w:p>
    <w:p>
      <w:r>
        <w:t>出版日期：1958.01</w:t>
      </w:r>
    </w:p>
    <w:p>
      <w:r>
        <w:t>总页数：104</w:t>
      </w:r>
    </w:p>
    <w:p>
      <w:r>
        <w:t>更多请访问教客网: www.jiaokey.com</w:t>
      </w:r>
    </w:p>
    <w:p>
      <w:r>
        <w:t>锤上无毛边模锻 评论地址：https://www.jiaokey.com/book/detail/10303292.html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