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书名：佛说父母恩重难报经  佛说长寿灭罪护诸童子陀罗尼经</w:t>
      </w:r>
    </w:p>
    <w:p>
      <w:r>
        <w:t>作者：河北佛协《禅》编辑部</w:t>
      </w:r>
    </w:p>
    <w:p>
      <w:r>
        <w:t>出版社：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佛说父母恩重难报经  佛说长寿灭罪护诸童子陀罗尼经 评论地址：https://www.jiaokey.com/book/detail/10303205.html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