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书名：泛投资基金  从证券基金、产业基金到创业基金</w:t>
      </w:r>
    </w:p>
    <w:p>
      <w:r>
        <w:t>作者：包明宝著</w:t>
      </w:r>
    </w:p>
    <w:p>
      <w:r>
        <w:t>出版社：北京：经济管理出版社</w:t>
      </w:r>
    </w:p>
    <w:p>
      <w:r>
        <w:t>出版日期：2000.01</w:t>
      </w:r>
    </w:p>
    <w:p>
      <w:r>
        <w:t>总页数：302</w:t>
      </w:r>
    </w:p>
    <w:p>
      <w:r>
        <w:t>更多请访问教客网: www.jiaokey.com</w:t>
      </w:r>
    </w:p>
    <w:p>
      <w:r>
        <w:t>泛投资基金  从证券基金、产业基金到创业基金 评论地址：https://www.jiaokey.com/book/detail/10301759.html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