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书名：世界主要货币真伪鉴别</w:t>
      </w:r>
    </w:p>
    <w:p>
      <w:r>
        <w:t>作者：汪昌桥编著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总页数：147</w:t>
      </w:r>
    </w:p>
    <w:p>
      <w:r>
        <w:t>更多请访问教客网: www.jiaokey.com</w:t>
      </w:r>
    </w:p>
    <w:p>
      <w:r>
        <w:t>世界主要货币真伪鉴别 评论地址：https://www.jiaokey.com/book/detail/10301720.html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