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第11卷  物资志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第11卷  物资志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本书出售、求购地址：https://www.jiaokey.com/book/detail/10301198.html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第11卷  物资志.html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