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书名：内蒙古河套灌区灌溉排水与盐碱化防治</w:t>
      </w:r>
    </w:p>
    <w:p>
      <w:r>
        <w:t>作者：王伦平，陈亚新等编著</w:t>
      </w:r>
    </w:p>
    <w:p>
      <w:r>
        <w:t>出版社：北京：水利电力出版社</w:t>
      </w:r>
    </w:p>
    <w:p>
      <w:r>
        <w:t>出版日期：1993.08</w:t>
      </w:r>
    </w:p>
    <w:p>
      <w:r>
        <w:t>总页数：315</w:t>
      </w:r>
    </w:p>
    <w:p>
      <w:r>
        <w:t>更多请访问教客网: www.jiaokey.com</w:t>
      </w:r>
    </w:p>
    <w:p>
      <w:r>
        <w:t>内蒙古河套灌区灌溉排水与盐碱化防治 评论地址：https://www.jiaokey.com/book/detail/10299879.html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