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  天然水体化学平衡导论</w:t>
      </w:r>
    </w:p>
    <w:p>
      <w:r>
        <w:t>作者：（瑞士）W.斯塔姆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水化学  天然水体化学平衡导论 评论地址：https://www.jiaokey.com/book/detail/10299751.html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