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书名：水文测验误差研究文集</w:t>
      </w:r>
    </w:p>
    <w:p>
      <w:r>
        <w:t>作者：长江流域规划办公室水文局编译</w:t>
      </w:r>
    </w:p>
    <w:p>
      <w:r>
        <w:t>出版社：贵阳：贵州人民出版社</w:t>
      </w:r>
    </w:p>
    <w:p>
      <w:r>
        <w:t>出版日期：1984.06</w:t>
      </w:r>
    </w:p>
    <w:p>
      <w:r>
        <w:t>总页数：167</w:t>
      </w:r>
    </w:p>
    <w:p>
      <w:r>
        <w:t>更多请访问教客网: www.jiaokey.com</w:t>
      </w:r>
    </w:p>
    <w:p>
      <w:r>
        <w:t>水文测验误差研究文集 评论地址：https://www.jiaokey.com/book/detail/10299370.html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