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书名：冻土物理力学性质</w:t>
      </w:r>
    </w:p>
    <w:p>
      <w:r>
        <w:t>作者：（苏）马祖罗夫（Г.П.Мазуров）著；梁惠生，伍期建译</w:t>
      </w:r>
    </w:p>
    <w:p>
      <w:r>
        <w:t>出版社：北京：煤炭工业出版社</w:t>
      </w:r>
    </w:p>
    <w:p>
      <w:r>
        <w:t>出版日期：1980.08</w:t>
      </w:r>
    </w:p>
    <w:p>
      <w:r>
        <w:t>总页数：229</w:t>
      </w:r>
    </w:p>
    <w:p>
      <w:r>
        <w:t>更多请访问教客网: www.jiaokey.com</w:t>
      </w:r>
    </w:p>
    <w:p>
      <w:r>
        <w:t>冻土物理力学性质 评论地址：https://www.jiaokey.com/book/detail/10299200.html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