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类同中草药互代手册</w:t>
      </w:r>
    </w:p>
    <w:p>
      <w:r>
        <w:rPr>
          <w:rFonts w:ascii="宋体" w:hAnsi="宋体" w:eastAsia="宋体"/>
          <w:sz w:val="24"/>
        </w:rPr>
        <w:t>白洪龙编著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类同中草药互代手册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昆明军区六十四医院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本书出售、求购地址：https://www.jiaokey.com/book/detail/10298038.html</w:t>
      </w:r>
    </w:p>
    <w:p>
      <w:r>
        <w:t>更多相关图书推荐：https://www.jiaokey.com</w:t>
      </w:r>
    </w:p>
    <w:p>
      <w:r>
        <w:t>白洪龙编著 其他作品：https://www.jiaokey.com/tag/白洪龙编著.html</w:t>
      </w:r>
    </w:p>
    <w:p>
      <w:r>
        <w:t>昆明军区六十四医院 出版图书：https://www.jiaokey.com/tag/昆明军区六十四医院.html</w:t>
      </w:r>
    </w:p>
    <w:p>
      <w:r>
        <w:t>关键词搜索：https://www.jiaokey.com/tag/类同中草药互代手册.html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