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</w:t>
      </w:r>
    </w:p>
    <w:p>
      <w:r>
        <w:t>作者：（汉）张仲景撰；于志贤，张智基点校</w:t>
      </w:r>
    </w:p>
    <w:p>
      <w:r>
        <w:t>出版社：北京：中医古籍出版社</w:t>
      </w:r>
    </w:p>
    <w:p>
      <w:r>
        <w:t>出版日期：1997.06</w:t>
      </w:r>
    </w:p>
    <w:p>
      <w:r>
        <w:t>总页数：62</w:t>
      </w:r>
    </w:p>
    <w:p>
      <w:r>
        <w:t>更多请访问教客网: www.jiaokey.com</w:t>
      </w:r>
    </w:p>
    <w:p>
      <w:r>
        <w:t>金匮要略 评论地址：https://www.jiaokey.com/book/detail/10297882.html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