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中医诊断与鉴别诊断学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中医诊断与鉴别诊断学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本书出售、求购地址：https://www.jiaokey.com/book/detail/10297519.html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关键词搜索：https://www.jiaokey.com/tag/中医诊断与鉴别诊断学.html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