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书名：学前教育学原理</w:t>
      </w:r>
    </w:p>
    <w:p>
      <w:r>
        <w:t>作者：（苏）查包洛塞兹，（苏）马尔科娃编；李子等译</w:t>
      </w:r>
    </w:p>
    <w:p>
      <w:r>
        <w:t>出版社：北京：人民教育出版社</w:t>
      </w:r>
    </w:p>
    <w:p>
      <w:r>
        <w:t>出版日期：1984.08</w:t>
      </w:r>
    </w:p>
    <w:p>
      <w:r>
        <w:t>总页数：304</w:t>
      </w:r>
    </w:p>
    <w:p>
      <w:r>
        <w:t>更多请访问教客网: www.jiaokey.com</w:t>
      </w:r>
    </w:p>
    <w:p>
      <w:r>
        <w:t>学前教育学原理 评论地址：https://www.jiaokey.com/book/detail/10296320.html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