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书名：塑造未来  对大学理工教育的新期望</w:t>
      </w:r>
    </w:p>
    <w:p>
      <w:r>
        <w:t>作者：李艳，荚兰译</w:t>
      </w:r>
    </w:p>
    <w:p>
      <w:r>
        <w:t>出版社：北京：科学技术文献出版社</w:t>
      </w:r>
    </w:p>
    <w:p>
      <w:r>
        <w:t>出版日期：1999.02</w:t>
      </w:r>
    </w:p>
    <w:p>
      <w:r>
        <w:t>总页数：145</w:t>
      </w:r>
    </w:p>
    <w:p>
      <w:r>
        <w:t>更多请访问教客网: www.jiaokey.com</w:t>
      </w:r>
    </w:p>
    <w:p>
      <w:r>
        <w:t>塑造未来  对大学理工教育的新期望 评论地址：https://www.jiaokey.com/book/detail/10295967.html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