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书名：一小时学会下国际象棋</w:t>
      </w:r>
    </w:p>
    <w:p>
      <w:r>
        <w:t>作者：（美）马歇尔（Marshall，F.J.），（美）切尼夫（Chernev，I.）著；庄德君编译</w:t>
      </w:r>
    </w:p>
    <w:p>
      <w:r>
        <w:t>出版社：北京：煤炭工业出版社</w:t>
      </w:r>
    </w:p>
    <w:p>
      <w:r>
        <w:t>出版日期：1989.12</w:t>
      </w:r>
    </w:p>
    <w:p>
      <w:r>
        <w:t>总页数：66</w:t>
      </w:r>
    </w:p>
    <w:p>
      <w:r>
        <w:t>更多请访问教客网: www.jiaokey.com</w:t>
      </w:r>
    </w:p>
    <w:p>
      <w:r>
        <w:t>一小时学会下国际象棋 评论地址：https://www.jiaokey.com/book/detail/10295705.html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