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书名：屡败前后  来自中国足球第一线的报告</w:t>
      </w:r>
    </w:p>
    <w:p>
      <w:r>
        <w:t>作者：刘国江著</w:t>
      </w:r>
    </w:p>
    <w:p>
      <w:r>
        <w:t>出版社：北京：人民体育出版社</w:t>
      </w:r>
    </w:p>
    <w:p>
      <w:r>
        <w:t>出版日期：1993.04</w:t>
      </w:r>
    </w:p>
    <w:p>
      <w:r>
        <w:t>总页数：274</w:t>
      </w:r>
    </w:p>
    <w:p>
      <w:r>
        <w:t>更多请访问教客网: www.jiaokey.com</w:t>
      </w:r>
    </w:p>
    <w:p>
      <w:r>
        <w:t>屡败前后  来自中国足球第一线的报告 评论地址：https://www.jiaokey.com/book/detail/10295353.html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