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书名：桥牌首攻指南</w:t>
      </w:r>
    </w:p>
    <w:p>
      <w:r>
        <w:t>作者：（英）凯尔西（Kelsey，H.），（英）马西森（Matheson，J.）著；费轩冬译</w:t>
      </w:r>
    </w:p>
    <w:p>
      <w:r>
        <w:t>出版社：轻工业出版社</w:t>
      </w:r>
    </w:p>
    <w:p>
      <w:r>
        <w:t>出版日期：1987.09</w:t>
      </w:r>
    </w:p>
    <w:p>
      <w:r>
        <w:t>总页数：116</w:t>
      </w:r>
    </w:p>
    <w:p>
      <w:r>
        <w:t>更多请访问教客网: www.jiaokey.com</w:t>
      </w:r>
    </w:p>
    <w:p>
      <w:r>
        <w:t>桥牌首攻指南 评论地址：https://www.jiaokey.com/book/detail/10295267.html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